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71" w:rsidRPr="00D91171" w:rsidRDefault="00D91171" w:rsidP="00D91171">
      <w:pPr>
        <w:rPr>
          <w:rFonts w:ascii="Times New Roman" w:hAnsi="Times New Roman" w:cs="Times New Roman"/>
          <w:b/>
        </w:rPr>
      </w:pPr>
      <w:r w:rsidRPr="00D91171">
        <w:rPr>
          <w:rFonts w:ascii="Times New Roman" w:hAnsi="Times New Roman" w:cs="Times New Roman"/>
          <w:b/>
        </w:rPr>
        <w:t>БОМШТЕЙН ЛЕОНИД АРКАДЬЕВИЧ</w:t>
      </w:r>
      <w:r w:rsidRPr="00D9117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C8586F" wp14:editId="0AF593B6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4097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08" y="21404"/>
                <wp:lineTo x="21308" y="0"/>
                <wp:lineTo x="0" y="0"/>
              </wp:wrapPolygon>
            </wp:wrapTight>
            <wp:docPr id="1" name="Рисунок 1" descr="http://www.gnesin-academy.ru/sites/default/files/styles/medium/public/Bomstien.jpg?itok=Ds8PeT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nesin-academy.ru/sites/default/files/styles/medium/public/Bomstien.jpg?itok=Ds8PeTJ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171" w:rsidRPr="00D91171" w:rsidRDefault="00D91171" w:rsidP="00D91171">
      <w:pPr>
        <w:rPr>
          <w:rFonts w:ascii="Times New Roman" w:hAnsi="Times New Roman" w:cs="Times New Roman"/>
          <w:lang w:val="en-US"/>
        </w:rPr>
      </w:pPr>
      <w:r w:rsidRPr="00D91171">
        <w:rPr>
          <w:rFonts w:ascii="Times New Roman" w:hAnsi="Times New Roman" w:cs="Times New Roman"/>
        </w:rPr>
        <w:t>Доцент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>Певец (тенор).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 xml:space="preserve">В 1996 году окончил РАМ им. Гнесиных (класс профессора </w:t>
      </w:r>
      <w:proofErr w:type="spellStart"/>
      <w:r w:rsidRPr="00D91171">
        <w:rPr>
          <w:rFonts w:ascii="Times New Roman" w:hAnsi="Times New Roman" w:cs="Times New Roman"/>
        </w:rPr>
        <w:t>К.П.Лисовского</w:t>
      </w:r>
      <w:proofErr w:type="spellEnd"/>
      <w:r w:rsidRPr="00D91171">
        <w:rPr>
          <w:rFonts w:ascii="Times New Roman" w:hAnsi="Times New Roman" w:cs="Times New Roman"/>
        </w:rPr>
        <w:t xml:space="preserve">, профессора </w:t>
      </w:r>
      <w:proofErr w:type="spellStart"/>
      <w:r w:rsidRPr="00D91171">
        <w:rPr>
          <w:rFonts w:ascii="Times New Roman" w:hAnsi="Times New Roman" w:cs="Times New Roman"/>
        </w:rPr>
        <w:t>Н.Н.Шильниковой</w:t>
      </w:r>
      <w:proofErr w:type="spellEnd"/>
      <w:r w:rsidRPr="00D91171">
        <w:rPr>
          <w:rFonts w:ascii="Times New Roman" w:hAnsi="Times New Roman" w:cs="Times New Roman"/>
        </w:rPr>
        <w:t xml:space="preserve">), в 1998 — </w:t>
      </w:r>
      <w:proofErr w:type="spellStart"/>
      <w:r w:rsidRPr="00D91171">
        <w:rPr>
          <w:rFonts w:ascii="Times New Roman" w:hAnsi="Times New Roman" w:cs="Times New Roman"/>
        </w:rPr>
        <w:t>ассистентуру</w:t>
      </w:r>
      <w:proofErr w:type="spellEnd"/>
      <w:r w:rsidRPr="00D91171">
        <w:rPr>
          <w:rFonts w:ascii="Times New Roman" w:hAnsi="Times New Roman" w:cs="Times New Roman"/>
        </w:rPr>
        <w:t xml:space="preserve">-стажировку (руководитель профессор </w:t>
      </w:r>
      <w:proofErr w:type="spellStart"/>
      <w:r w:rsidRPr="00D91171">
        <w:rPr>
          <w:rFonts w:ascii="Times New Roman" w:hAnsi="Times New Roman" w:cs="Times New Roman"/>
        </w:rPr>
        <w:t>К.П.Лисовский</w:t>
      </w:r>
      <w:proofErr w:type="spellEnd"/>
      <w:r w:rsidRPr="00D91171">
        <w:rPr>
          <w:rFonts w:ascii="Times New Roman" w:hAnsi="Times New Roman" w:cs="Times New Roman"/>
        </w:rPr>
        <w:t>). С 1993 года солист Московского государственного театра «Геликон-опера»; с 1995 — солист-стажер, а с 1997 — солист Московского музыкального театра им. Станиславского и Немировича-Данченко, с 1998 — солист Большого театра.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 xml:space="preserve">В репертуаре </w:t>
      </w:r>
      <w:proofErr w:type="spellStart"/>
      <w:r w:rsidRPr="00D91171">
        <w:rPr>
          <w:rFonts w:ascii="Times New Roman" w:hAnsi="Times New Roman" w:cs="Times New Roman"/>
        </w:rPr>
        <w:t>Л.А.Бомштейна</w:t>
      </w:r>
      <w:proofErr w:type="spellEnd"/>
      <w:r w:rsidRPr="00D91171">
        <w:rPr>
          <w:rFonts w:ascii="Times New Roman" w:hAnsi="Times New Roman" w:cs="Times New Roman"/>
        </w:rPr>
        <w:t xml:space="preserve"> множество оперных партий, таких как: Баян (</w:t>
      </w:r>
      <w:proofErr w:type="spellStart"/>
      <w:r w:rsidRPr="00D91171">
        <w:rPr>
          <w:rFonts w:ascii="Times New Roman" w:hAnsi="Times New Roman" w:cs="Times New Roman"/>
        </w:rPr>
        <w:t>М.Глинка</w:t>
      </w:r>
      <w:proofErr w:type="spellEnd"/>
      <w:r w:rsidRPr="00D91171">
        <w:rPr>
          <w:rFonts w:ascii="Times New Roman" w:hAnsi="Times New Roman" w:cs="Times New Roman"/>
        </w:rPr>
        <w:t>, «Руслан и Людмила»), Звездочет (</w:t>
      </w:r>
      <w:proofErr w:type="spellStart"/>
      <w:r w:rsidRPr="00D91171">
        <w:rPr>
          <w:rFonts w:ascii="Times New Roman" w:hAnsi="Times New Roman" w:cs="Times New Roman"/>
        </w:rPr>
        <w:t>Н.Римский</w:t>
      </w:r>
      <w:proofErr w:type="spellEnd"/>
      <w:r w:rsidRPr="00D91171">
        <w:rPr>
          <w:rFonts w:ascii="Times New Roman" w:hAnsi="Times New Roman" w:cs="Times New Roman"/>
        </w:rPr>
        <w:t>-Корсаков, «Золотой петушок»), Юродивый (</w:t>
      </w:r>
      <w:proofErr w:type="spellStart"/>
      <w:r w:rsidRPr="00D91171">
        <w:rPr>
          <w:rFonts w:ascii="Times New Roman" w:hAnsi="Times New Roman" w:cs="Times New Roman"/>
        </w:rPr>
        <w:t>М.Мусоргский</w:t>
      </w:r>
      <w:proofErr w:type="spellEnd"/>
      <w:r w:rsidRPr="00D91171">
        <w:rPr>
          <w:rFonts w:ascii="Times New Roman" w:hAnsi="Times New Roman" w:cs="Times New Roman"/>
        </w:rPr>
        <w:t>, «Борис Годунов»), Рудольф (</w:t>
      </w:r>
      <w:proofErr w:type="spellStart"/>
      <w:r w:rsidRPr="00D91171">
        <w:rPr>
          <w:rFonts w:ascii="Times New Roman" w:hAnsi="Times New Roman" w:cs="Times New Roman"/>
        </w:rPr>
        <w:t>Дж</w:t>
      </w:r>
      <w:proofErr w:type="gramStart"/>
      <w:r w:rsidRPr="00D91171">
        <w:rPr>
          <w:rFonts w:ascii="Times New Roman" w:hAnsi="Times New Roman" w:cs="Times New Roman"/>
        </w:rPr>
        <w:t>.П</w:t>
      </w:r>
      <w:proofErr w:type="gramEnd"/>
      <w:r w:rsidRPr="00D91171">
        <w:rPr>
          <w:rFonts w:ascii="Times New Roman" w:hAnsi="Times New Roman" w:cs="Times New Roman"/>
        </w:rPr>
        <w:t>уччини</w:t>
      </w:r>
      <w:proofErr w:type="spellEnd"/>
      <w:r w:rsidRPr="00D91171">
        <w:rPr>
          <w:rFonts w:ascii="Times New Roman" w:hAnsi="Times New Roman" w:cs="Times New Roman"/>
        </w:rPr>
        <w:t>, «Богема»), Эрнесто (</w:t>
      </w:r>
      <w:proofErr w:type="spellStart"/>
      <w:r w:rsidRPr="00D91171">
        <w:rPr>
          <w:rFonts w:ascii="Times New Roman" w:hAnsi="Times New Roman" w:cs="Times New Roman"/>
        </w:rPr>
        <w:t>Д.Доницетти</w:t>
      </w:r>
      <w:proofErr w:type="spellEnd"/>
      <w:r w:rsidRPr="00D91171">
        <w:rPr>
          <w:rFonts w:ascii="Times New Roman" w:hAnsi="Times New Roman" w:cs="Times New Roman"/>
        </w:rPr>
        <w:t xml:space="preserve">, «Дон </w:t>
      </w:r>
      <w:proofErr w:type="spellStart"/>
      <w:r w:rsidRPr="00D91171">
        <w:rPr>
          <w:rFonts w:ascii="Times New Roman" w:hAnsi="Times New Roman" w:cs="Times New Roman"/>
        </w:rPr>
        <w:t>Паскуале</w:t>
      </w:r>
      <w:proofErr w:type="spellEnd"/>
      <w:r w:rsidRPr="00D91171">
        <w:rPr>
          <w:rFonts w:ascii="Times New Roman" w:hAnsi="Times New Roman" w:cs="Times New Roman"/>
        </w:rPr>
        <w:t>»), Измаил (</w:t>
      </w:r>
      <w:proofErr w:type="spellStart"/>
      <w:r w:rsidRPr="00D91171">
        <w:rPr>
          <w:rFonts w:ascii="Times New Roman" w:hAnsi="Times New Roman" w:cs="Times New Roman"/>
        </w:rPr>
        <w:t>Дж.Верди</w:t>
      </w:r>
      <w:proofErr w:type="spellEnd"/>
      <w:r w:rsidRPr="00D91171">
        <w:rPr>
          <w:rFonts w:ascii="Times New Roman" w:hAnsi="Times New Roman" w:cs="Times New Roman"/>
        </w:rPr>
        <w:t>, «</w:t>
      </w:r>
      <w:proofErr w:type="spellStart"/>
      <w:r w:rsidRPr="00D91171">
        <w:rPr>
          <w:rFonts w:ascii="Times New Roman" w:hAnsi="Times New Roman" w:cs="Times New Roman"/>
        </w:rPr>
        <w:t>Набукко</w:t>
      </w:r>
      <w:proofErr w:type="spellEnd"/>
      <w:r w:rsidRPr="00D91171">
        <w:rPr>
          <w:rFonts w:ascii="Times New Roman" w:hAnsi="Times New Roman" w:cs="Times New Roman"/>
        </w:rPr>
        <w:t>»), Арлекин (</w:t>
      </w:r>
      <w:proofErr w:type="spellStart"/>
      <w:r w:rsidRPr="00D91171">
        <w:rPr>
          <w:rFonts w:ascii="Times New Roman" w:hAnsi="Times New Roman" w:cs="Times New Roman"/>
        </w:rPr>
        <w:t>Р.Леонкавалло</w:t>
      </w:r>
      <w:proofErr w:type="spellEnd"/>
      <w:r w:rsidRPr="00D91171">
        <w:rPr>
          <w:rFonts w:ascii="Times New Roman" w:hAnsi="Times New Roman" w:cs="Times New Roman"/>
        </w:rPr>
        <w:t xml:space="preserve">, «Паяцы»), </w:t>
      </w:r>
      <w:proofErr w:type="spellStart"/>
      <w:r w:rsidRPr="00D91171">
        <w:rPr>
          <w:rFonts w:ascii="Times New Roman" w:hAnsi="Times New Roman" w:cs="Times New Roman"/>
        </w:rPr>
        <w:t>Луиджино</w:t>
      </w:r>
      <w:proofErr w:type="spellEnd"/>
      <w:r w:rsidRPr="00D91171">
        <w:rPr>
          <w:rFonts w:ascii="Times New Roman" w:hAnsi="Times New Roman" w:cs="Times New Roman"/>
        </w:rPr>
        <w:t xml:space="preserve"> (</w:t>
      </w:r>
      <w:proofErr w:type="spellStart"/>
      <w:r w:rsidRPr="00D91171">
        <w:rPr>
          <w:rFonts w:ascii="Times New Roman" w:hAnsi="Times New Roman" w:cs="Times New Roman"/>
        </w:rPr>
        <w:t>Дж.Паизиелло</w:t>
      </w:r>
      <w:proofErr w:type="spellEnd"/>
      <w:r w:rsidRPr="00D91171">
        <w:rPr>
          <w:rFonts w:ascii="Times New Roman" w:hAnsi="Times New Roman" w:cs="Times New Roman"/>
        </w:rPr>
        <w:t xml:space="preserve">, «Прекрасная мельничиха»), </w:t>
      </w:r>
      <w:proofErr w:type="spellStart"/>
      <w:r w:rsidRPr="00D91171">
        <w:rPr>
          <w:rFonts w:ascii="Times New Roman" w:hAnsi="Times New Roman" w:cs="Times New Roman"/>
        </w:rPr>
        <w:t>Бомелий</w:t>
      </w:r>
      <w:proofErr w:type="spellEnd"/>
      <w:r w:rsidRPr="00D91171">
        <w:rPr>
          <w:rFonts w:ascii="Times New Roman" w:hAnsi="Times New Roman" w:cs="Times New Roman"/>
        </w:rPr>
        <w:t xml:space="preserve"> (</w:t>
      </w:r>
      <w:proofErr w:type="spellStart"/>
      <w:r w:rsidRPr="00D91171">
        <w:rPr>
          <w:rFonts w:ascii="Times New Roman" w:hAnsi="Times New Roman" w:cs="Times New Roman"/>
        </w:rPr>
        <w:t>Н.Римский</w:t>
      </w:r>
      <w:proofErr w:type="spellEnd"/>
      <w:r w:rsidRPr="00D91171">
        <w:rPr>
          <w:rFonts w:ascii="Times New Roman" w:hAnsi="Times New Roman" w:cs="Times New Roman"/>
        </w:rPr>
        <w:t xml:space="preserve">-Корсаков, «Царская невеста»), </w:t>
      </w:r>
      <w:proofErr w:type="spellStart"/>
      <w:r w:rsidRPr="00D91171">
        <w:rPr>
          <w:rFonts w:ascii="Times New Roman" w:hAnsi="Times New Roman" w:cs="Times New Roman"/>
        </w:rPr>
        <w:t>Моностатос</w:t>
      </w:r>
      <w:proofErr w:type="spellEnd"/>
      <w:r w:rsidRPr="00D91171">
        <w:rPr>
          <w:rFonts w:ascii="Times New Roman" w:hAnsi="Times New Roman" w:cs="Times New Roman"/>
        </w:rPr>
        <w:t xml:space="preserve"> (</w:t>
      </w:r>
      <w:proofErr w:type="spellStart"/>
      <w:r w:rsidRPr="00D91171">
        <w:rPr>
          <w:rFonts w:ascii="Times New Roman" w:hAnsi="Times New Roman" w:cs="Times New Roman"/>
        </w:rPr>
        <w:t>В.А.Моцарт</w:t>
      </w:r>
      <w:proofErr w:type="spellEnd"/>
      <w:r w:rsidRPr="00D91171">
        <w:rPr>
          <w:rFonts w:ascii="Times New Roman" w:hAnsi="Times New Roman" w:cs="Times New Roman"/>
        </w:rPr>
        <w:t xml:space="preserve">, «Волшебная флейта»), </w:t>
      </w:r>
      <w:proofErr w:type="spellStart"/>
      <w:r w:rsidRPr="00D91171">
        <w:rPr>
          <w:rFonts w:ascii="Times New Roman" w:hAnsi="Times New Roman" w:cs="Times New Roman"/>
        </w:rPr>
        <w:t>Горо</w:t>
      </w:r>
      <w:proofErr w:type="spellEnd"/>
      <w:r w:rsidRPr="00D91171">
        <w:rPr>
          <w:rFonts w:ascii="Times New Roman" w:hAnsi="Times New Roman" w:cs="Times New Roman"/>
        </w:rPr>
        <w:t xml:space="preserve"> (</w:t>
      </w:r>
      <w:proofErr w:type="spellStart"/>
      <w:r w:rsidRPr="00D91171">
        <w:rPr>
          <w:rFonts w:ascii="Times New Roman" w:hAnsi="Times New Roman" w:cs="Times New Roman"/>
        </w:rPr>
        <w:t>Дж.Пуччини</w:t>
      </w:r>
      <w:proofErr w:type="spellEnd"/>
      <w:r w:rsidRPr="00D91171">
        <w:rPr>
          <w:rFonts w:ascii="Times New Roman" w:hAnsi="Times New Roman" w:cs="Times New Roman"/>
        </w:rPr>
        <w:t xml:space="preserve">, «Мадам Баттерфляй»), </w:t>
      </w:r>
      <w:proofErr w:type="spellStart"/>
      <w:r w:rsidRPr="00D91171">
        <w:rPr>
          <w:rFonts w:ascii="Times New Roman" w:hAnsi="Times New Roman" w:cs="Times New Roman"/>
        </w:rPr>
        <w:t>Трике</w:t>
      </w:r>
      <w:proofErr w:type="spellEnd"/>
      <w:r w:rsidRPr="00D91171">
        <w:rPr>
          <w:rFonts w:ascii="Times New Roman" w:hAnsi="Times New Roman" w:cs="Times New Roman"/>
        </w:rPr>
        <w:t xml:space="preserve"> (П. (Чайковский, «Евгений Онегин»), </w:t>
      </w:r>
      <w:proofErr w:type="spellStart"/>
      <w:r w:rsidRPr="00D91171">
        <w:rPr>
          <w:rFonts w:ascii="Times New Roman" w:hAnsi="Times New Roman" w:cs="Times New Roman"/>
        </w:rPr>
        <w:t>Овлур</w:t>
      </w:r>
      <w:proofErr w:type="spellEnd"/>
      <w:r w:rsidRPr="00D91171">
        <w:rPr>
          <w:rFonts w:ascii="Times New Roman" w:hAnsi="Times New Roman" w:cs="Times New Roman"/>
        </w:rPr>
        <w:t xml:space="preserve"> («</w:t>
      </w:r>
      <w:proofErr w:type="gramStart"/>
      <w:r w:rsidRPr="00D91171">
        <w:rPr>
          <w:rFonts w:ascii="Times New Roman" w:hAnsi="Times New Roman" w:cs="Times New Roman"/>
        </w:rPr>
        <w:t xml:space="preserve">Князь Игорь» А. Бородина), Гастон («Травиата» Дж. Верди), </w:t>
      </w:r>
      <w:proofErr w:type="spellStart"/>
      <w:r w:rsidRPr="00D91171">
        <w:rPr>
          <w:rFonts w:ascii="Times New Roman" w:hAnsi="Times New Roman" w:cs="Times New Roman"/>
        </w:rPr>
        <w:t>Понг</w:t>
      </w:r>
      <w:proofErr w:type="spellEnd"/>
      <w:r w:rsidRPr="00D91171">
        <w:rPr>
          <w:rFonts w:ascii="Times New Roman" w:hAnsi="Times New Roman" w:cs="Times New Roman"/>
        </w:rPr>
        <w:t xml:space="preserve"> («</w:t>
      </w:r>
      <w:proofErr w:type="spellStart"/>
      <w:r w:rsidRPr="00D91171">
        <w:rPr>
          <w:rFonts w:ascii="Times New Roman" w:hAnsi="Times New Roman" w:cs="Times New Roman"/>
        </w:rPr>
        <w:t>Турандот</w:t>
      </w:r>
      <w:proofErr w:type="spellEnd"/>
      <w:r w:rsidRPr="00D91171">
        <w:rPr>
          <w:rFonts w:ascii="Times New Roman" w:hAnsi="Times New Roman" w:cs="Times New Roman"/>
        </w:rPr>
        <w:t xml:space="preserve">» Дж. </w:t>
      </w:r>
      <w:proofErr w:type="spellStart"/>
      <w:r w:rsidRPr="00D91171">
        <w:rPr>
          <w:rFonts w:ascii="Times New Roman" w:hAnsi="Times New Roman" w:cs="Times New Roman"/>
        </w:rPr>
        <w:t>Пуччини</w:t>
      </w:r>
      <w:proofErr w:type="spellEnd"/>
      <w:r w:rsidRPr="00D91171">
        <w:rPr>
          <w:rFonts w:ascii="Times New Roman" w:hAnsi="Times New Roman" w:cs="Times New Roman"/>
        </w:rPr>
        <w:t xml:space="preserve">), Пьяный казак («Мазепа» П. Чайковского), Якоб </w:t>
      </w:r>
      <w:proofErr w:type="spellStart"/>
      <w:r w:rsidRPr="00D91171">
        <w:rPr>
          <w:rFonts w:ascii="Times New Roman" w:hAnsi="Times New Roman" w:cs="Times New Roman"/>
        </w:rPr>
        <w:t>Глок</w:t>
      </w:r>
      <w:proofErr w:type="spellEnd"/>
      <w:r w:rsidRPr="00D91171">
        <w:rPr>
          <w:rFonts w:ascii="Times New Roman" w:hAnsi="Times New Roman" w:cs="Times New Roman"/>
        </w:rPr>
        <w:t xml:space="preserve"> («Огненный ангел» С. Прокофьева), </w:t>
      </w:r>
      <w:proofErr w:type="spellStart"/>
      <w:r w:rsidRPr="00D91171">
        <w:rPr>
          <w:rFonts w:ascii="Times New Roman" w:hAnsi="Times New Roman" w:cs="Times New Roman"/>
        </w:rPr>
        <w:t>Альмерик</w:t>
      </w:r>
      <w:proofErr w:type="spellEnd"/>
      <w:r w:rsidRPr="00D91171">
        <w:rPr>
          <w:rFonts w:ascii="Times New Roman" w:hAnsi="Times New Roman" w:cs="Times New Roman"/>
        </w:rPr>
        <w:t xml:space="preserve"> («Иоланта» П. Чайковского), Господин де Боссе, лейтенант </w:t>
      </w:r>
      <w:proofErr w:type="spellStart"/>
      <w:r w:rsidRPr="00D91171">
        <w:rPr>
          <w:rFonts w:ascii="Times New Roman" w:hAnsi="Times New Roman" w:cs="Times New Roman"/>
        </w:rPr>
        <w:t>Боннэ</w:t>
      </w:r>
      <w:proofErr w:type="spellEnd"/>
      <w:r w:rsidRPr="00D91171">
        <w:rPr>
          <w:rFonts w:ascii="Times New Roman" w:hAnsi="Times New Roman" w:cs="Times New Roman"/>
        </w:rPr>
        <w:t xml:space="preserve"> («Война и мир» С. Прокофьева), Сумасшедший («</w:t>
      </w:r>
      <w:proofErr w:type="spellStart"/>
      <w:r w:rsidRPr="00D91171">
        <w:rPr>
          <w:rFonts w:ascii="Times New Roman" w:hAnsi="Times New Roman" w:cs="Times New Roman"/>
        </w:rPr>
        <w:t>Воццек</w:t>
      </w:r>
      <w:proofErr w:type="spellEnd"/>
      <w:r w:rsidRPr="00D91171">
        <w:rPr>
          <w:rFonts w:ascii="Times New Roman" w:hAnsi="Times New Roman" w:cs="Times New Roman"/>
        </w:rPr>
        <w:t>» А. Берга) и др.</w:t>
      </w:r>
      <w:proofErr w:type="gramEnd"/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 xml:space="preserve">Лауреат Международного конкурса «Musica </w:t>
      </w:r>
      <w:proofErr w:type="spellStart"/>
      <w:r w:rsidRPr="00D91171">
        <w:rPr>
          <w:rFonts w:ascii="Times New Roman" w:hAnsi="Times New Roman" w:cs="Times New Roman"/>
        </w:rPr>
        <w:t>classica</w:t>
      </w:r>
      <w:proofErr w:type="spellEnd"/>
      <w:r w:rsidRPr="00D91171">
        <w:rPr>
          <w:rFonts w:ascii="Times New Roman" w:hAnsi="Times New Roman" w:cs="Times New Roman"/>
        </w:rPr>
        <w:t>» (I премия, 2009).</w:t>
      </w:r>
      <w:r w:rsidRPr="00D91171">
        <w:rPr>
          <w:rFonts w:ascii="Times New Roman" w:hAnsi="Times New Roman" w:cs="Times New Roman"/>
        </w:rPr>
        <w:br/>
        <w:t xml:space="preserve">Доцент кафедры сольного пения РАМ </w:t>
      </w:r>
      <w:proofErr w:type="spellStart"/>
      <w:r w:rsidRPr="00D91171">
        <w:rPr>
          <w:rFonts w:ascii="Times New Roman" w:hAnsi="Times New Roman" w:cs="Times New Roman"/>
        </w:rPr>
        <w:t>им</w:t>
      </w:r>
      <w:proofErr w:type="gramStart"/>
      <w:r w:rsidRPr="00D91171">
        <w:rPr>
          <w:rFonts w:ascii="Times New Roman" w:hAnsi="Times New Roman" w:cs="Times New Roman"/>
        </w:rPr>
        <w:t>.Г</w:t>
      </w:r>
      <w:proofErr w:type="gramEnd"/>
      <w:r w:rsidRPr="00D91171">
        <w:rPr>
          <w:rFonts w:ascii="Times New Roman" w:hAnsi="Times New Roman" w:cs="Times New Roman"/>
        </w:rPr>
        <w:t>несиных</w:t>
      </w:r>
      <w:proofErr w:type="spellEnd"/>
      <w:r w:rsidRPr="00D91171">
        <w:rPr>
          <w:rFonts w:ascii="Times New Roman" w:hAnsi="Times New Roman" w:cs="Times New Roman"/>
        </w:rPr>
        <w:t>.</w:t>
      </w:r>
      <w:r w:rsidRPr="00D91171">
        <w:rPr>
          <w:rFonts w:ascii="Times New Roman" w:hAnsi="Times New Roman" w:cs="Times New Roman"/>
        </w:rPr>
        <w:br/>
        <w:t>Гран-при Международного конкурса "Рождественская звезда" (2016 г.)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 xml:space="preserve">Сотрудничал с такими дирижёрами как: Г. </w:t>
      </w:r>
      <w:proofErr w:type="spellStart"/>
      <w:r w:rsidRPr="00D91171">
        <w:rPr>
          <w:rFonts w:ascii="Times New Roman" w:hAnsi="Times New Roman" w:cs="Times New Roman"/>
        </w:rPr>
        <w:t>Бертини</w:t>
      </w:r>
      <w:proofErr w:type="spellEnd"/>
      <w:r w:rsidRPr="00D91171">
        <w:rPr>
          <w:rFonts w:ascii="Times New Roman" w:hAnsi="Times New Roman" w:cs="Times New Roman"/>
        </w:rPr>
        <w:t xml:space="preserve">, </w:t>
      </w:r>
      <w:proofErr w:type="spellStart"/>
      <w:r w:rsidRPr="00D91171">
        <w:rPr>
          <w:rFonts w:ascii="Times New Roman" w:hAnsi="Times New Roman" w:cs="Times New Roman"/>
        </w:rPr>
        <w:t>М.Эрмлер</w:t>
      </w:r>
      <w:proofErr w:type="spellEnd"/>
      <w:r w:rsidRPr="00D91171">
        <w:rPr>
          <w:rFonts w:ascii="Times New Roman" w:hAnsi="Times New Roman" w:cs="Times New Roman"/>
        </w:rPr>
        <w:t xml:space="preserve">, А. Чистяков, Г. Рождественский, </w:t>
      </w:r>
      <w:proofErr w:type="spellStart"/>
      <w:r w:rsidRPr="00D91171">
        <w:rPr>
          <w:rFonts w:ascii="Times New Roman" w:hAnsi="Times New Roman" w:cs="Times New Roman"/>
        </w:rPr>
        <w:t>А.Лазарев</w:t>
      </w:r>
      <w:proofErr w:type="spellEnd"/>
      <w:r w:rsidRPr="00D91171">
        <w:rPr>
          <w:rFonts w:ascii="Times New Roman" w:hAnsi="Times New Roman" w:cs="Times New Roman"/>
        </w:rPr>
        <w:t xml:space="preserve">, Владимир, Михаил и Дмитрий Юровские, П. Сорокин, В. Полянский, А. </w:t>
      </w:r>
      <w:proofErr w:type="spellStart"/>
      <w:r w:rsidRPr="00D91171">
        <w:rPr>
          <w:rFonts w:ascii="Times New Roman" w:hAnsi="Times New Roman" w:cs="Times New Roman"/>
        </w:rPr>
        <w:t>Аллеманди</w:t>
      </w:r>
      <w:proofErr w:type="spellEnd"/>
      <w:r w:rsidRPr="00D91171">
        <w:rPr>
          <w:rFonts w:ascii="Times New Roman" w:hAnsi="Times New Roman" w:cs="Times New Roman"/>
        </w:rPr>
        <w:t xml:space="preserve"> и другие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>Гастроли: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 xml:space="preserve">В 1996 на </w:t>
      </w:r>
      <w:proofErr w:type="spellStart"/>
      <w:r w:rsidRPr="00D91171">
        <w:rPr>
          <w:rFonts w:ascii="Times New Roman" w:hAnsi="Times New Roman" w:cs="Times New Roman"/>
        </w:rPr>
        <w:t>Уэксфордском</w:t>
      </w:r>
      <w:proofErr w:type="spellEnd"/>
      <w:r w:rsidRPr="00D91171">
        <w:rPr>
          <w:rFonts w:ascii="Times New Roman" w:hAnsi="Times New Roman" w:cs="Times New Roman"/>
        </w:rPr>
        <w:t xml:space="preserve"> оперном фестивале в Ирландии исполнил партию Рудольфа («Богема»).</w:t>
      </w:r>
      <w:r w:rsidRPr="00D91171">
        <w:rPr>
          <w:rFonts w:ascii="Times New Roman" w:hAnsi="Times New Roman" w:cs="Times New Roman"/>
        </w:rPr>
        <w:br/>
        <w:t>В 1999-2002 гг. участвовал в постановках опер «Война и мир» С. Прокофьева, «Пиковая дама» П. Чайковского и «</w:t>
      </w:r>
      <w:proofErr w:type="spellStart"/>
      <w:r w:rsidRPr="00D91171">
        <w:rPr>
          <w:rFonts w:ascii="Times New Roman" w:hAnsi="Times New Roman" w:cs="Times New Roman"/>
        </w:rPr>
        <w:t>Хованщина</w:t>
      </w:r>
      <w:proofErr w:type="spellEnd"/>
      <w:r w:rsidRPr="00D91171">
        <w:rPr>
          <w:rFonts w:ascii="Times New Roman" w:hAnsi="Times New Roman" w:cs="Times New Roman"/>
        </w:rPr>
        <w:t>» М. Мусоргского в Парижской национальной опере, где снова выступил в 2005 г. А также пел в опере «Иоланта» П. Чайковского на сцене Оперы Монте-Карло.</w:t>
      </w:r>
      <w:r w:rsidRPr="00D91171">
        <w:rPr>
          <w:rFonts w:ascii="Times New Roman" w:hAnsi="Times New Roman" w:cs="Times New Roman"/>
        </w:rPr>
        <w:br/>
        <w:t xml:space="preserve">В 2000 выступал на </w:t>
      </w:r>
      <w:proofErr w:type="spellStart"/>
      <w:r w:rsidRPr="00D91171">
        <w:rPr>
          <w:rFonts w:ascii="Times New Roman" w:hAnsi="Times New Roman" w:cs="Times New Roman"/>
        </w:rPr>
        <w:t>туринском</w:t>
      </w:r>
      <w:proofErr w:type="spellEnd"/>
      <w:r w:rsidRPr="00D91171">
        <w:rPr>
          <w:rFonts w:ascii="Times New Roman" w:hAnsi="Times New Roman" w:cs="Times New Roman"/>
        </w:rPr>
        <w:t xml:space="preserve"> фестивале «Музыкальный сентябрь» («Байка про Лису, Петуха, Кота да Барана» И. Стравинского).</w:t>
      </w:r>
      <w:r w:rsidRPr="00D91171">
        <w:rPr>
          <w:rFonts w:ascii="Times New Roman" w:hAnsi="Times New Roman" w:cs="Times New Roman"/>
        </w:rPr>
        <w:br/>
        <w:t xml:space="preserve">В 2003 исполнил партию </w:t>
      </w:r>
      <w:proofErr w:type="spellStart"/>
      <w:r w:rsidRPr="00D91171">
        <w:rPr>
          <w:rFonts w:ascii="Times New Roman" w:hAnsi="Times New Roman" w:cs="Times New Roman"/>
        </w:rPr>
        <w:t>Тебальдо</w:t>
      </w:r>
      <w:proofErr w:type="spellEnd"/>
      <w:r w:rsidRPr="00D91171">
        <w:rPr>
          <w:rFonts w:ascii="Times New Roman" w:hAnsi="Times New Roman" w:cs="Times New Roman"/>
        </w:rPr>
        <w:t xml:space="preserve"> в опере «</w:t>
      </w:r>
      <w:proofErr w:type="spellStart"/>
      <w:r w:rsidRPr="00D91171">
        <w:rPr>
          <w:rFonts w:ascii="Times New Roman" w:hAnsi="Times New Roman" w:cs="Times New Roman"/>
        </w:rPr>
        <w:t>Капулетти</w:t>
      </w:r>
      <w:proofErr w:type="spellEnd"/>
      <w:r w:rsidRPr="00D91171">
        <w:rPr>
          <w:rFonts w:ascii="Times New Roman" w:hAnsi="Times New Roman" w:cs="Times New Roman"/>
        </w:rPr>
        <w:t xml:space="preserve"> и </w:t>
      </w:r>
      <w:proofErr w:type="spellStart"/>
      <w:r w:rsidRPr="00D91171">
        <w:rPr>
          <w:rFonts w:ascii="Times New Roman" w:hAnsi="Times New Roman" w:cs="Times New Roman"/>
        </w:rPr>
        <w:t>Монтекки</w:t>
      </w:r>
      <w:proofErr w:type="spellEnd"/>
      <w:r w:rsidRPr="00D91171">
        <w:rPr>
          <w:rFonts w:ascii="Times New Roman" w:hAnsi="Times New Roman" w:cs="Times New Roman"/>
        </w:rPr>
        <w:t xml:space="preserve">» В. Беллини в Опере </w:t>
      </w:r>
      <w:proofErr w:type="spellStart"/>
      <w:r w:rsidRPr="00D91171">
        <w:rPr>
          <w:rFonts w:ascii="Times New Roman" w:hAnsi="Times New Roman" w:cs="Times New Roman"/>
        </w:rPr>
        <w:t>Монпелье</w:t>
      </w:r>
      <w:proofErr w:type="spellEnd"/>
      <w:r w:rsidRPr="00D91171">
        <w:rPr>
          <w:rFonts w:ascii="Times New Roman" w:hAnsi="Times New Roman" w:cs="Times New Roman"/>
        </w:rPr>
        <w:t xml:space="preserve"> (Франция) и партию Звездочета («Золотой петушок») в Национальной опере Тулузы (Франция).</w:t>
      </w:r>
      <w:r w:rsidRPr="00D91171">
        <w:rPr>
          <w:rFonts w:ascii="Times New Roman" w:hAnsi="Times New Roman" w:cs="Times New Roman"/>
        </w:rPr>
        <w:br/>
        <w:t xml:space="preserve">В 2004 в новой постановке </w:t>
      </w:r>
      <w:proofErr w:type="gramStart"/>
      <w:r w:rsidRPr="00D91171">
        <w:rPr>
          <w:rFonts w:ascii="Times New Roman" w:hAnsi="Times New Roman" w:cs="Times New Roman"/>
        </w:rPr>
        <w:t>Бард-фестиваля</w:t>
      </w:r>
      <w:proofErr w:type="gramEnd"/>
      <w:r w:rsidRPr="00D91171">
        <w:rPr>
          <w:rFonts w:ascii="Times New Roman" w:hAnsi="Times New Roman" w:cs="Times New Roman"/>
        </w:rPr>
        <w:t xml:space="preserve"> (США) оперы «Нос» Д. Шостаковича исполнил партию Носа (дирижер Леон </w:t>
      </w:r>
      <w:proofErr w:type="spellStart"/>
      <w:r w:rsidRPr="00D91171">
        <w:rPr>
          <w:rFonts w:ascii="Times New Roman" w:hAnsi="Times New Roman" w:cs="Times New Roman"/>
        </w:rPr>
        <w:t>Ботштейн</w:t>
      </w:r>
      <w:proofErr w:type="spellEnd"/>
      <w:r w:rsidRPr="00D91171">
        <w:rPr>
          <w:rFonts w:ascii="Times New Roman" w:hAnsi="Times New Roman" w:cs="Times New Roman"/>
        </w:rPr>
        <w:t xml:space="preserve">, режиссер Франческа </w:t>
      </w:r>
      <w:proofErr w:type="spellStart"/>
      <w:r w:rsidRPr="00D91171">
        <w:rPr>
          <w:rFonts w:ascii="Times New Roman" w:hAnsi="Times New Roman" w:cs="Times New Roman"/>
        </w:rPr>
        <w:t>Замбелло</w:t>
      </w:r>
      <w:proofErr w:type="spellEnd"/>
      <w:r w:rsidRPr="00D91171">
        <w:rPr>
          <w:rFonts w:ascii="Times New Roman" w:hAnsi="Times New Roman" w:cs="Times New Roman"/>
        </w:rPr>
        <w:t>).</w:t>
      </w:r>
      <w:r w:rsidRPr="00D91171">
        <w:rPr>
          <w:rFonts w:ascii="Times New Roman" w:hAnsi="Times New Roman" w:cs="Times New Roman"/>
        </w:rPr>
        <w:br/>
        <w:t xml:space="preserve">В 2006 в Иерусалиме участвовал в исполнении вокального цикла Д. Шостаковича «Из еврейской народной поэзии» (Иерусалимский симфонический оркестр, дирижер Леон </w:t>
      </w:r>
      <w:proofErr w:type="spellStart"/>
      <w:r w:rsidRPr="00D91171">
        <w:rPr>
          <w:rFonts w:ascii="Times New Roman" w:hAnsi="Times New Roman" w:cs="Times New Roman"/>
        </w:rPr>
        <w:t>Ботштейн</w:t>
      </w:r>
      <w:proofErr w:type="spellEnd"/>
      <w:r w:rsidRPr="00D91171">
        <w:rPr>
          <w:rFonts w:ascii="Times New Roman" w:hAnsi="Times New Roman" w:cs="Times New Roman"/>
        </w:rPr>
        <w:t>).</w:t>
      </w:r>
      <w:r w:rsidRPr="00D91171">
        <w:rPr>
          <w:rFonts w:ascii="Times New Roman" w:hAnsi="Times New Roman" w:cs="Times New Roman"/>
        </w:rPr>
        <w:br/>
        <w:t xml:space="preserve">В 2007 исполнил партию Мефистофеля в опере С. Прокофьева «Огненный ангел» в брюссельском театре Ла </w:t>
      </w:r>
      <w:proofErr w:type="spellStart"/>
      <w:r w:rsidRPr="00D91171">
        <w:rPr>
          <w:rFonts w:ascii="Times New Roman" w:hAnsi="Times New Roman" w:cs="Times New Roman"/>
        </w:rPr>
        <w:t>Монне</w:t>
      </w:r>
      <w:proofErr w:type="spellEnd"/>
      <w:r w:rsidRPr="00D91171">
        <w:rPr>
          <w:rFonts w:ascii="Times New Roman" w:hAnsi="Times New Roman" w:cs="Times New Roman"/>
        </w:rPr>
        <w:t xml:space="preserve"> (дирижер </w:t>
      </w:r>
      <w:proofErr w:type="spellStart"/>
      <w:r w:rsidRPr="00D91171">
        <w:rPr>
          <w:rFonts w:ascii="Times New Roman" w:hAnsi="Times New Roman" w:cs="Times New Roman"/>
        </w:rPr>
        <w:t>Казуши</w:t>
      </w:r>
      <w:proofErr w:type="spellEnd"/>
      <w:r w:rsidRPr="00D91171">
        <w:rPr>
          <w:rFonts w:ascii="Times New Roman" w:hAnsi="Times New Roman" w:cs="Times New Roman"/>
        </w:rPr>
        <w:t xml:space="preserve"> Оно, режиссер Ричард Джонс).</w:t>
      </w:r>
      <w:r w:rsidRPr="00D91171">
        <w:rPr>
          <w:rFonts w:ascii="Times New Roman" w:hAnsi="Times New Roman" w:cs="Times New Roman"/>
        </w:rPr>
        <w:br/>
        <w:t xml:space="preserve">В июне 2008 исполнил партию </w:t>
      </w:r>
      <w:proofErr w:type="spellStart"/>
      <w:proofErr w:type="gramStart"/>
      <w:r w:rsidRPr="00D91171">
        <w:rPr>
          <w:rFonts w:ascii="Times New Roman" w:hAnsi="Times New Roman" w:cs="Times New Roman"/>
        </w:rPr>
        <w:t>Задрипанного</w:t>
      </w:r>
      <w:proofErr w:type="spellEnd"/>
      <w:proofErr w:type="gramEnd"/>
      <w:r w:rsidRPr="00D91171">
        <w:rPr>
          <w:rFonts w:ascii="Times New Roman" w:hAnsi="Times New Roman" w:cs="Times New Roman"/>
        </w:rPr>
        <w:t xml:space="preserve"> мужичонки («Леди Макбет </w:t>
      </w:r>
      <w:proofErr w:type="spellStart"/>
      <w:r w:rsidRPr="00D91171">
        <w:rPr>
          <w:rFonts w:ascii="Times New Roman" w:hAnsi="Times New Roman" w:cs="Times New Roman"/>
        </w:rPr>
        <w:t>Мценского</w:t>
      </w:r>
      <w:proofErr w:type="spellEnd"/>
      <w:r w:rsidRPr="00D91171">
        <w:rPr>
          <w:rFonts w:ascii="Times New Roman" w:hAnsi="Times New Roman" w:cs="Times New Roman"/>
        </w:rPr>
        <w:t xml:space="preserve"> уезда» Д. Шостаковича) на фестивале «Флорентийский музыкальный май» (дирижер Джеймс </w:t>
      </w:r>
      <w:proofErr w:type="spellStart"/>
      <w:r w:rsidRPr="00D91171">
        <w:rPr>
          <w:rFonts w:ascii="Times New Roman" w:hAnsi="Times New Roman" w:cs="Times New Roman"/>
        </w:rPr>
        <w:t>Конлон</w:t>
      </w:r>
      <w:proofErr w:type="spellEnd"/>
      <w:r w:rsidRPr="00D91171">
        <w:rPr>
          <w:rFonts w:ascii="Times New Roman" w:hAnsi="Times New Roman" w:cs="Times New Roman"/>
        </w:rPr>
        <w:t>, режиссер Лев Додин).</w:t>
      </w:r>
      <w:r w:rsidRPr="00D91171">
        <w:rPr>
          <w:rFonts w:ascii="Times New Roman" w:hAnsi="Times New Roman" w:cs="Times New Roman"/>
        </w:rPr>
        <w:br/>
        <w:t xml:space="preserve">В сентябре-октябре 2011 пел партию Носа («Нос» Д. Шостаковича) в Опере Цюриха (дирижер </w:t>
      </w:r>
      <w:proofErr w:type="spellStart"/>
      <w:r w:rsidRPr="00D91171">
        <w:rPr>
          <w:rFonts w:ascii="Times New Roman" w:hAnsi="Times New Roman" w:cs="Times New Roman"/>
        </w:rPr>
        <w:t>Инго</w:t>
      </w:r>
      <w:proofErr w:type="spellEnd"/>
      <w:r w:rsidRPr="00D91171">
        <w:rPr>
          <w:rFonts w:ascii="Times New Roman" w:hAnsi="Times New Roman" w:cs="Times New Roman"/>
        </w:rPr>
        <w:t xml:space="preserve"> </w:t>
      </w:r>
      <w:proofErr w:type="spellStart"/>
      <w:r w:rsidRPr="00D91171">
        <w:rPr>
          <w:rFonts w:ascii="Times New Roman" w:hAnsi="Times New Roman" w:cs="Times New Roman"/>
        </w:rPr>
        <w:t>Мецмахер</w:t>
      </w:r>
      <w:proofErr w:type="spellEnd"/>
      <w:r w:rsidRPr="00D91171">
        <w:rPr>
          <w:rFonts w:ascii="Times New Roman" w:hAnsi="Times New Roman" w:cs="Times New Roman"/>
        </w:rPr>
        <w:t xml:space="preserve">, режиссер Петер </w:t>
      </w:r>
      <w:proofErr w:type="spellStart"/>
      <w:r w:rsidRPr="00D91171">
        <w:rPr>
          <w:rFonts w:ascii="Times New Roman" w:hAnsi="Times New Roman" w:cs="Times New Roman"/>
        </w:rPr>
        <w:t>Штайн</w:t>
      </w:r>
      <w:proofErr w:type="spellEnd"/>
      <w:r w:rsidRPr="00D91171">
        <w:rPr>
          <w:rFonts w:ascii="Times New Roman" w:hAnsi="Times New Roman" w:cs="Times New Roman"/>
        </w:rPr>
        <w:t>).</w:t>
      </w:r>
      <w:r w:rsidRPr="00D91171">
        <w:rPr>
          <w:rFonts w:ascii="Times New Roman" w:hAnsi="Times New Roman" w:cs="Times New Roman"/>
        </w:rPr>
        <w:br/>
        <w:t xml:space="preserve">В 2013 г. участвовал в постановке «Носа» в Римской опере (дирижер </w:t>
      </w:r>
      <w:proofErr w:type="spellStart"/>
      <w:r w:rsidRPr="00D91171">
        <w:rPr>
          <w:rFonts w:ascii="Times New Roman" w:hAnsi="Times New Roman" w:cs="Times New Roman"/>
        </w:rPr>
        <w:t>Алехо</w:t>
      </w:r>
      <w:proofErr w:type="spellEnd"/>
      <w:r w:rsidRPr="00D91171">
        <w:rPr>
          <w:rFonts w:ascii="Times New Roman" w:hAnsi="Times New Roman" w:cs="Times New Roman"/>
        </w:rPr>
        <w:t xml:space="preserve"> Перес, режиссер Петер </w:t>
      </w:r>
      <w:proofErr w:type="spellStart"/>
      <w:r w:rsidRPr="00D91171">
        <w:rPr>
          <w:rFonts w:ascii="Times New Roman" w:hAnsi="Times New Roman" w:cs="Times New Roman"/>
        </w:rPr>
        <w:t>Штайн</w:t>
      </w:r>
      <w:proofErr w:type="spellEnd"/>
      <w:r w:rsidRPr="00D91171">
        <w:rPr>
          <w:rFonts w:ascii="Times New Roman" w:hAnsi="Times New Roman" w:cs="Times New Roman"/>
        </w:rPr>
        <w:t xml:space="preserve">) и в 2015 году в Финской национальной опере (дирижер Михаэль </w:t>
      </w:r>
      <w:proofErr w:type="spellStart"/>
      <w:r w:rsidRPr="00D91171">
        <w:rPr>
          <w:rFonts w:ascii="Times New Roman" w:hAnsi="Times New Roman" w:cs="Times New Roman"/>
        </w:rPr>
        <w:t>Гюттлер</w:t>
      </w:r>
      <w:proofErr w:type="spellEnd"/>
      <w:r w:rsidRPr="00D91171">
        <w:rPr>
          <w:rFonts w:ascii="Times New Roman" w:hAnsi="Times New Roman" w:cs="Times New Roman"/>
        </w:rPr>
        <w:t>)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>Дискография:</w:t>
      </w:r>
    </w:p>
    <w:p w:rsidR="00D91171" w:rsidRPr="00D91171" w:rsidRDefault="00D91171" w:rsidP="00D91171">
      <w:pPr>
        <w:rPr>
          <w:rFonts w:ascii="Times New Roman" w:hAnsi="Times New Roman" w:cs="Times New Roman"/>
        </w:rPr>
      </w:pPr>
      <w:r w:rsidRPr="00D91171">
        <w:rPr>
          <w:rFonts w:ascii="Times New Roman" w:hAnsi="Times New Roman" w:cs="Times New Roman"/>
        </w:rPr>
        <w:t xml:space="preserve">«Колокола» </w:t>
      </w:r>
      <w:proofErr w:type="spellStart"/>
      <w:r w:rsidRPr="00D91171">
        <w:rPr>
          <w:rFonts w:ascii="Times New Roman" w:hAnsi="Times New Roman" w:cs="Times New Roman"/>
        </w:rPr>
        <w:t>С.Рахманинова</w:t>
      </w:r>
      <w:proofErr w:type="spellEnd"/>
      <w:r w:rsidRPr="00D91171">
        <w:rPr>
          <w:rFonts w:ascii="Times New Roman" w:hAnsi="Times New Roman" w:cs="Times New Roman"/>
        </w:rPr>
        <w:t xml:space="preserve"> (дирижер </w:t>
      </w:r>
      <w:proofErr w:type="spellStart"/>
      <w:r w:rsidRPr="00D91171">
        <w:rPr>
          <w:rFonts w:ascii="Times New Roman" w:hAnsi="Times New Roman" w:cs="Times New Roman"/>
        </w:rPr>
        <w:t>В.Полянский</w:t>
      </w:r>
      <w:proofErr w:type="spellEnd"/>
      <w:r w:rsidRPr="00D91171">
        <w:rPr>
          <w:rFonts w:ascii="Times New Roman" w:hAnsi="Times New Roman" w:cs="Times New Roman"/>
        </w:rPr>
        <w:t xml:space="preserve">), </w:t>
      </w:r>
      <w:proofErr w:type="spellStart"/>
      <w:proofErr w:type="gramStart"/>
      <w:r w:rsidRPr="00D91171">
        <w:rPr>
          <w:rFonts w:ascii="Times New Roman" w:hAnsi="Times New Roman" w:cs="Times New Roman"/>
        </w:rPr>
        <w:t>С</w:t>
      </w:r>
      <w:proofErr w:type="gramEnd"/>
      <w:r w:rsidRPr="00D91171">
        <w:rPr>
          <w:rFonts w:ascii="Times New Roman" w:hAnsi="Times New Roman" w:cs="Times New Roman"/>
        </w:rPr>
        <w:t>handos</w:t>
      </w:r>
      <w:proofErr w:type="spellEnd"/>
      <w:r w:rsidRPr="00D91171">
        <w:rPr>
          <w:rFonts w:ascii="Times New Roman" w:hAnsi="Times New Roman" w:cs="Times New Roman"/>
        </w:rPr>
        <w:t xml:space="preserve"> (СD),</w:t>
      </w:r>
      <w:r w:rsidRPr="00D91171">
        <w:rPr>
          <w:rFonts w:ascii="Times New Roman" w:hAnsi="Times New Roman" w:cs="Times New Roman"/>
        </w:rPr>
        <w:br/>
        <w:t xml:space="preserve">«Война и мир» </w:t>
      </w:r>
      <w:proofErr w:type="spellStart"/>
      <w:r w:rsidRPr="00D91171">
        <w:rPr>
          <w:rFonts w:ascii="Times New Roman" w:hAnsi="Times New Roman" w:cs="Times New Roman"/>
        </w:rPr>
        <w:t>С.Прокофьева</w:t>
      </w:r>
      <w:proofErr w:type="spellEnd"/>
      <w:r w:rsidRPr="00D91171">
        <w:rPr>
          <w:rFonts w:ascii="Times New Roman" w:hAnsi="Times New Roman" w:cs="Times New Roman"/>
        </w:rPr>
        <w:t xml:space="preserve"> (дирижер </w:t>
      </w:r>
      <w:proofErr w:type="spellStart"/>
      <w:r w:rsidRPr="00D91171">
        <w:rPr>
          <w:rFonts w:ascii="Times New Roman" w:hAnsi="Times New Roman" w:cs="Times New Roman"/>
        </w:rPr>
        <w:t>Г.Бертини</w:t>
      </w:r>
      <w:proofErr w:type="spellEnd"/>
      <w:r w:rsidRPr="00D91171">
        <w:rPr>
          <w:rFonts w:ascii="Times New Roman" w:hAnsi="Times New Roman" w:cs="Times New Roman"/>
        </w:rPr>
        <w:t xml:space="preserve">, постановка </w:t>
      </w:r>
      <w:proofErr w:type="spellStart"/>
      <w:r w:rsidRPr="00D91171">
        <w:rPr>
          <w:rFonts w:ascii="Times New Roman" w:hAnsi="Times New Roman" w:cs="Times New Roman"/>
        </w:rPr>
        <w:t>Ф.Замбелло</w:t>
      </w:r>
      <w:proofErr w:type="spellEnd"/>
      <w:r w:rsidRPr="00D91171">
        <w:rPr>
          <w:rFonts w:ascii="Times New Roman" w:hAnsi="Times New Roman" w:cs="Times New Roman"/>
        </w:rPr>
        <w:t xml:space="preserve">), TDK - </w:t>
      </w:r>
      <w:proofErr w:type="spellStart"/>
      <w:r w:rsidRPr="00D91171">
        <w:rPr>
          <w:rFonts w:ascii="Times New Roman" w:hAnsi="Times New Roman" w:cs="Times New Roman"/>
        </w:rPr>
        <w:t>Opera</w:t>
      </w:r>
      <w:proofErr w:type="spellEnd"/>
      <w:r w:rsidRPr="00D91171">
        <w:rPr>
          <w:rFonts w:ascii="Times New Roman" w:hAnsi="Times New Roman" w:cs="Times New Roman"/>
        </w:rPr>
        <w:t xml:space="preserve"> </w:t>
      </w:r>
      <w:proofErr w:type="spellStart"/>
      <w:r w:rsidRPr="00D91171">
        <w:rPr>
          <w:rFonts w:ascii="Times New Roman" w:hAnsi="Times New Roman" w:cs="Times New Roman"/>
        </w:rPr>
        <w:t>de</w:t>
      </w:r>
      <w:proofErr w:type="spellEnd"/>
      <w:r w:rsidRPr="00D91171">
        <w:rPr>
          <w:rFonts w:ascii="Times New Roman" w:hAnsi="Times New Roman" w:cs="Times New Roman"/>
        </w:rPr>
        <w:t xml:space="preserve"> </w:t>
      </w:r>
      <w:proofErr w:type="spellStart"/>
      <w:r w:rsidRPr="00D91171">
        <w:rPr>
          <w:rFonts w:ascii="Times New Roman" w:hAnsi="Times New Roman" w:cs="Times New Roman"/>
        </w:rPr>
        <w:t>Paris</w:t>
      </w:r>
      <w:proofErr w:type="spellEnd"/>
      <w:r w:rsidRPr="00D91171">
        <w:rPr>
          <w:rFonts w:ascii="Times New Roman" w:hAnsi="Times New Roman" w:cs="Times New Roman"/>
        </w:rPr>
        <w:t xml:space="preserve"> (DVD),</w:t>
      </w:r>
      <w:r w:rsidRPr="00D91171">
        <w:rPr>
          <w:rFonts w:ascii="Times New Roman" w:hAnsi="Times New Roman" w:cs="Times New Roman"/>
        </w:rPr>
        <w:br/>
        <w:t xml:space="preserve">«Леди Макбет </w:t>
      </w:r>
      <w:proofErr w:type="spellStart"/>
      <w:r w:rsidRPr="00D91171">
        <w:rPr>
          <w:rFonts w:ascii="Times New Roman" w:hAnsi="Times New Roman" w:cs="Times New Roman"/>
        </w:rPr>
        <w:t>Мценского</w:t>
      </w:r>
      <w:proofErr w:type="spellEnd"/>
      <w:r w:rsidRPr="00D91171">
        <w:rPr>
          <w:rFonts w:ascii="Times New Roman" w:hAnsi="Times New Roman" w:cs="Times New Roman"/>
        </w:rPr>
        <w:t xml:space="preserve"> уезда» </w:t>
      </w:r>
      <w:proofErr w:type="spellStart"/>
      <w:r w:rsidRPr="00D91171">
        <w:rPr>
          <w:rFonts w:ascii="Times New Roman" w:hAnsi="Times New Roman" w:cs="Times New Roman"/>
        </w:rPr>
        <w:t>Д.Шостаковича</w:t>
      </w:r>
      <w:proofErr w:type="spellEnd"/>
      <w:r w:rsidRPr="00D91171">
        <w:rPr>
          <w:rFonts w:ascii="Times New Roman" w:hAnsi="Times New Roman" w:cs="Times New Roman"/>
        </w:rPr>
        <w:t xml:space="preserve"> (дирижер </w:t>
      </w:r>
      <w:proofErr w:type="spellStart"/>
      <w:r w:rsidRPr="00D91171">
        <w:rPr>
          <w:rFonts w:ascii="Times New Roman" w:hAnsi="Times New Roman" w:cs="Times New Roman"/>
        </w:rPr>
        <w:t>Д.Конлон</w:t>
      </w:r>
      <w:proofErr w:type="spellEnd"/>
      <w:r w:rsidRPr="00D91171">
        <w:rPr>
          <w:rFonts w:ascii="Times New Roman" w:hAnsi="Times New Roman" w:cs="Times New Roman"/>
        </w:rPr>
        <w:t xml:space="preserve">, режиссер </w:t>
      </w:r>
      <w:proofErr w:type="spellStart"/>
      <w:r w:rsidRPr="00D91171">
        <w:rPr>
          <w:rFonts w:ascii="Times New Roman" w:hAnsi="Times New Roman" w:cs="Times New Roman"/>
        </w:rPr>
        <w:t>Л.Додин</w:t>
      </w:r>
      <w:proofErr w:type="spellEnd"/>
      <w:r w:rsidRPr="00D91171">
        <w:rPr>
          <w:rFonts w:ascii="Times New Roman" w:hAnsi="Times New Roman" w:cs="Times New Roman"/>
        </w:rPr>
        <w:t xml:space="preserve">), </w:t>
      </w:r>
      <w:proofErr w:type="spellStart"/>
      <w:r w:rsidRPr="00D91171">
        <w:rPr>
          <w:rFonts w:ascii="Times New Roman" w:hAnsi="Times New Roman" w:cs="Times New Roman"/>
        </w:rPr>
        <w:t>ArtHaus</w:t>
      </w:r>
      <w:proofErr w:type="spellEnd"/>
      <w:r w:rsidRPr="00D91171">
        <w:rPr>
          <w:rFonts w:ascii="Times New Roman" w:hAnsi="Times New Roman" w:cs="Times New Roman"/>
        </w:rPr>
        <w:t xml:space="preserve"> </w:t>
      </w:r>
      <w:proofErr w:type="spellStart"/>
      <w:r w:rsidRPr="00D91171">
        <w:rPr>
          <w:rFonts w:ascii="Times New Roman" w:hAnsi="Times New Roman" w:cs="Times New Roman"/>
        </w:rPr>
        <w:t>Music</w:t>
      </w:r>
      <w:proofErr w:type="spellEnd"/>
      <w:r w:rsidRPr="00D91171">
        <w:rPr>
          <w:rFonts w:ascii="Times New Roman" w:hAnsi="Times New Roman" w:cs="Times New Roman"/>
        </w:rPr>
        <w:t xml:space="preserve"> - </w:t>
      </w:r>
      <w:proofErr w:type="spellStart"/>
      <w:r w:rsidRPr="00D91171">
        <w:rPr>
          <w:rFonts w:ascii="Times New Roman" w:hAnsi="Times New Roman" w:cs="Times New Roman"/>
        </w:rPr>
        <w:t>Maggio</w:t>
      </w:r>
      <w:proofErr w:type="spellEnd"/>
      <w:r w:rsidRPr="00D91171">
        <w:rPr>
          <w:rFonts w:ascii="Times New Roman" w:hAnsi="Times New Roman" w:cs="Times New Roman"/>
        </w:rPr>
        <w:t xml:space="preserve"> </w:t>
      </w:r>
      <w:proofErr w:type="spellStart"/>
      <w:r w:rsidRPr="00D91171">
        <w:rPr>
          <w:rFonts w:ascii="Times New Roman" w:hAnsi="Times New Roman" w:cs="Times New Roman"/>
        </w:rPr>
        <w:t>Musicale</w:t>
      </w:r>
      <w:proofErr w:type="spellEnd"/>
      <w:r w:rsidRPr="00D91171">
        <w:rPr>
          <w:rFonts w:ascii="Times New Roman" w:hAnsi="Times New Roman" w:cs="Times New Roman"/>
        </w:rPr>
        <w:t xml:space="preserve"> </w:t>
      </w:r>
      <w:proofErr w:type="spellStart"/>
      <w:r w:rsidRPr="00D91171">
        <w:rPr>
          <w:rFonts w:ascii="Times New Roman" w:hAnsi="Times New Roman" w:cs="Times New Roman"/>
        </w:rPr>
        <w:t>Fiorentino</w:t>
      </w:r>
      <w:proofErr w:type="spellEnd"/>
      <w:r w:rsidRPr="00D91171">
        <w:rPr>
          <w:rFonts w:ascii="Times New Roman" w:hAnsi="Times New Roman" w:cs="Times New Roman"/>
        </w:rPr>
        <w:t xml:space="preserve"> (DVD).</w:t>
      </w:r>
    </w:p>
    <w:p w:rsidR="00D10AB5" w:rsidRPr="00D91171" w:rsidRDefault="00D10AB5">
      <w:pPr>
        <w:rPr>
          <w:rFonts w:ascii="Times New Roman" w:hAnsi="Times New Roman" w:cs="Times New Roman"/>
        </w:rPr>
      </w:pPr>
    </w:p>
    <w:sectPr w:rsidR="00D10AB5" w:rsidRPr="00D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71"/>
    <w:rsid w:val="00386C43"/>
    <w:rsid w:val="00D10AB5"/>
    <w:rsid w:val="00D9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6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5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4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3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2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810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9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2017-09-06T09:22:00Z</dcterms:created>
  <dcterms:modified xsi:type="dcterms:W3CDTF">2017-09-06T09:24:00Z</dcterms:modified>
</cp:coreProperties>
</file>