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50" w:rsidRPr="00A72950" w:rsidRDefault="00A72950" w:rsidP="00A729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950">
        <w:rPr>
          <w:rFonts w:ascii="Times New Roman" w:hAnsi="Times New Roman" w:cs="Times New Roman"/>
          <w:b/>
          <w:sz w:val="24"/>
          <w:szCs w:val="24"/>
        </w:rPr>
        <w:t xml:space="preserve">Владимир </w:t>
      </w:r>
      <w:proofErr w:type="spellStart"/>
      <w:r w:rsidRPr="00A72950">
        <w:rPr>
          <w:rFonts w:ascii="Times New Roman" w:hAnsi="Times New Roman" w:cs="Times New Roman"/>
          <w:b/>
          <w:sz w:val="24"/>
          <w:szCs w:val="24"/>
        </w:rPr>
        <w:t>Мищук</w:t>
      </w:r>
      <w:proofErr w:type="spellEnd"/>
      <w:r w:rsidRPr="00A72950">
        <w:rPr>
          <w:rFonts w:ascii="Times New Roman" w:hAnsi="Times New Roman" w:cs="Times New Roman"/>
          <w:b/>
          <w:sz w:val="24"/>
          <w:szCs w:val="24"/>
        </w:rPr>
        <w:t> (фортепиано)</w:t>
      </w:r>
    </w:p>
    <w:p w:rsidR="00A72950" w:rsidRPr="00A72950" w:rsidRDefault="00A72950" w:rsidP="00A72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950" w:rsidRDefault="00A72950" w:rsidP="009E4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2950">
        <w:rPr>
          <w:rFonts w:ascii="Times New Roman" w:hAnsi="Times New Roman" w:cs="Times New Roman"/>
          <w:sz w:val="24"/>
          <w:szCs w:val="24"/>
        </w:rPr>
        <w:t xml:space="preserve">Родился в 1968 году в Ленинграде. В 1991 году окончил Санкт-Петербургскую государственную консерваторию им. Н.А. Римского-Корсакова (класс профессоров Татьяны Кравченко и Дмитрия Башкирова). Педагогами Владимира </w:t>
      </w:r>
      <w:proofErr w:type="spellStart"/>
      <w:r w:rsidRPr="00A72950">
        <w:rPr>
          <w:rFonts w:ascii="Times New Roman" w:hAnsi="Times New Roman" w:cs="Times New Roman"/>
          <w:sz w:val="24"/>
          <w:szCs w:val="24"/>
        </w:rPr>
        <w:t>Мищука</w:t>
      </w:r>
      <w:proofErr w:type="spellEnd"/>
      <w:r w:rsidRPr="00A72950">
        <w:rPr>
          <w:rFonts w:ascii="Times New Roman" w:hAnsi="Times New Roman" w:cs="Times New Roman"/>
          <w:sz w:val="24"/>
          <w:szCs w:val="24"/>
        </w:rPr>
        <w:t xml:space="preserve"> были также такие мастера исполнительского искусства, как Карл </w:t>
      </w:r>
      <w:proofErr w:type="spellStart"/>
      <w:r w:rsidRPr="00A72950">
        <w:rPr>
          <w:rFonts w:ascii="Times New Roman" w:hAnsi="Times New Roman" w:cs="Times New Roman"/>
          <w:sz w:val="24"/>
          <w:szCs w:val="24"/>
        </w:rPr>
        <w:t>Шнабель</w:t>
      </w:r>
      <w:proofErr w:type="spellEnd"/>
      <w:r w:rsidRPr="00A729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2950">
        <w:rPr>
          <w:rFonts w:ascii="Times New Roman" w:hAnsi="Times New Roman" w:cs="Times New Roman"/>
          <w:sz w:val="24"/>
          <w:szCs w:val="24"/>
        </w:rPr>
        <w:t>Розалинд</w:t>
      </w:r>
      <w:proofErr w:type="spellEnd"/>
      <w:r w:rsidRPr="00A72950">
        <w:rPr>
          <w:rFonts w:ascii="Times New Roman" w:hAnsi="Times New Roman" w:cs="Times New Roman"/>
          <w:sz w:val="24"/>
          <w:szCs w:val="24"/>
        </w:rPr>
        <w:t xml:space="preserve"> Тюрек, Дитрих </w:t>
      </w:r>
      <w:proofErr w:type="spellStart"/>
      <w:r w:rsidRPr="00A72950">
        <w:rPr>
          <w:rFonts w:ascii="Times New Roman" w:hAnsi="Times New Roman" w:cs="Times New Roman"/>
          <w:sz w:val="24"/>
          <w:szCs w:val="24"/>
        </w:rPr>
        <w:t>Фишер-Дискау</w:t>
      </w:r>
      <w:proofErr w:type="spellEnd"/>
      <w:r w:rsidRPr="00A72950">
        <w:rPr>
          <w:rFonts w:ascii="Times New Roman" w:hAnsi="Times New Roman" w:cs="Times New Roman"/>
          <w:sz w:val="24"/>
          <w:szCs w:val="24"/>
        </w:rPr>
        <w:t xml:space="preserve">, Леон </w:t>
      </w:r>
      <w:proofErr w:type="spellStart"/>
      <w:r w:rsidRPr="00A72950">
        <w:rPr>
          <w:rFonts w:ascii="Times New Roman" w:hAnsi="Times New Roman" w:cs="Times New Roman"/>
          <w:sz w:val="24"/>
          <w:szCs w:val="24"/>
        </w:rPr>
        <w:t>Фляйшер</w:t>
      </w:r>
      <w:proofErr w:type="spellEnd"/>
      <w:r w:rsidRPr="00A72950">
        <w:rPr>
          <w:rFonts w:ascii="Times New Roman" w:hAnsi="Times New Roman" w:cs="Times New Roman"/>
          <w:sz w:val="24"/>
          <w:szCs w:val="24"/>
        </w:rPr>
        <w:t>, Фу</w:t>
      </w:r>
      <w:proofErr w:type="gramStart"/>
      <w:r w:rsidRPr="00A72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950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A72950">
        <w:rPr>
          <w:rFonts w:ascii="Times New Roman" w:hAnsi="Times New Roman" w:cs="Times New Roman"/>
          <w:sz w:val="24"/>
          <w:szCs w:val="24"/>
        </w:rPr>
        <w:t>’Онг</w:t>
      </w:r>
      <w:proofErr w:type="spellEnd"/>
      <w:r w:rsidRPr="00A72950">
        <w:rPr>
          <w:rFonts w:ascii="Times New Roman" w:hAnsi="Times New Roman" w:cs="Times New Roman"/>
          <w:sz w:val="24"/>
          <w:szCs w:val="24"/>
        </w:rPr>
        <w:t>.</w:t>
      </w:r>
    </w:p>
    <w:p w:rsidR="009E46F2" w:rsidRDefault="00A72950" w:rsidP="009E4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72950">
        <w:rPr>
          <w:rFonts w:ascii="Times New Roman" w:hAnsi="Times New Roman" w:cs="Times New Roman"/>
          <w:sz w:val="24"/>
          <w:szCs w:val="24"/>
        </w:rPr>
        <w:t>Является лауреатом IX Международного конкурса им. П.И.Чайковского (1990).</w:t>
      </w:r>
    </w:p>
    <w:p w:rsidR="009E46F2" w:rsidRDefault="00A72950" w:rsidP="009E4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2950">
        <w:rPr>
          <w:rFonts w:ascii="Times New Roman" w:hAnsi="Times New Roman" w:cs="Times New Roman"/>
          <w:sz w:val="24"/>
          <w:szCs w:val="24"/>
        </w:rPr>
        <w:t xml:space="preserve">Ежегодно пианист дает более 100 концертов во всем мире. Гастролирует в странах Европы, в России и странах бывшего СССР, в США, в Японии, на Филиппинах, в Корее. Его восторженно принимают слушатели залов «Гранд-Опера», «Опера </w:t>
      </w:r>
      <w:proofErr w:type="spellStart"/>
      <w:r w:rsidRPr="00A72950">
        <w:rPr>
          <w:rFonts w:ascii="Times New Roman" w:hAnsi="Times New Roman" w:cs="Times New Roman"/>
          <w:sz w:val="24"/>
          <w:szCs w:val="24"/>
        </w:rPr>
        <w:t>Бастиль</w:t>
      </w:r>
      <w:proofErr w:type="spellEnd"/>
      <w:r w:rsidRPr="00A72950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A72950">
        <w:rPr>
          <w:rFonts w:ascii="Times New Roman" w:hAnsi="Times New Roman" w:cs="Times New Roman"/>
          <w:sz w:val="24"/>
          <w:szCs w:val="24"/>
        </w:rPr>
        <w:t>Шатле</w:t>
      </w:r>
      <w:proofErr w:type="spellEnd"/>
      <w:r w:rsidRPr="00A72950">
        <w:rPr>
          <w:rFonts w:ascii="Times New Roman" w:hAnsi="Times New Roman" w:cs="Times New Roman"/>
          <w:sz w:val="24"/>
          <w:szCs w:val="24"/>
        </w:rPr>
        <w:t xml:space="preserve">» (Париж), «Ла Скала» (Милан), «Концерт </w:t>
      </w:r>
      <w:proofErr w:type="spellStart"/>
      <w:r w:rsidRPr="00A72950">
        <w:rPr>
          <w:rFonts w:ascii="Times New Roman" w:hAnsi="Times New Roman" w:cs="Times New Roman"/>
          <w:sz w:val="24"/>
          <w:szCs w:val="24"/>
        </w:rPr>
        <w:t>Гебау</w:t>
      </w:r>
      <w:proofErr w:type="spellEnd"/>
      <w:r w:rsidRPr="00A72950">
        <w:rPr>
          <w:rFonts w:ascii="Times New Roman" w:hAnsi="Times New Roman" w:cs="Times New Roman"/>
          <w:sz w:val="24"/>
          <w:szCs w:val="24"/>
        </w:rPr>
        <w:t>» (Амстердам), «</w:t>
      </w:r>
      <w:proofErr w:type="spellStart"/>
      <w:r w:rsidRPr="00A72950">
        <w:rPr>
          <w:rFonts w:ascii="Times New Roman" w:hAnsi="Times New Roman" w:cs="Times New Roman"/>
          <w:sz w:val="24"/>
          <w:szCs w:val="24"/>
        </w:rPr>
        <w:t>Шаушпильхауз</w:t>
      </w:r>
      <w:proofErr w:type="spellEnd"/>
      <w:r w:rsidRPr="00A72950">
        <w:rPr>
          <w:rFonts w:ascii="Times New Roman" w:hAnsi="Times New Roman" w:cs="Times New Roman"/>
          <w:sz w:val="24"/>
          <w:szCs w:val="24"/>
        </w:rPr>
        <w:t xml:space="preserve">» (Берлин), «Альте Опер» (Франкфурт-на-Майне), </w:t>
      </w:r>
      <w:proofErr w:type="spellStart"/>
      <w:r w:rsidRPr="00A72950">
        <w:rPr>
          <w:rFonts w:ascii="Times New Roman" w:hAnsi="Times New Roman" w:cs="Times New Roman"/>
          <w:sz w:val="24"/>
          <w:szCs w:val="24"/>
        </w:rPr>
        <w:t>Фрауенкирхе</w:t>
      </w:r>
      <w:proofErr w:type="spellEnd"/>
      <w:r w:rsidRPr="00A72950">
        <w:rPr>
          <w:rFonts w:ascii="Times New Roman" w:hAnsi="Times New Roman" w:cs="Times New Roman"/>
          <w:sz w:val="24"/>
          <w:szCs w:val="24"/>
        </w:rPr>
        <w:t xml:space="preserve"> (Дрезден), «Дворец Финляндии» (Хельсинки), «</w:t>
      </w:r>
      <w:proofErr w:type="spellStart"/>
      <w:r w:rsidRPr="00A72950">
        <w:rPr>
          <w:rFonts w:ascii="Times New Roman" w:hAnsi="Times New Roman" w:cs="Times New Roman"/>
          <w:sz w:val="24"/>
          <w:szCs w:val="24"/>
        </w:rPr>
        <w:t>Сантори</w:t>
      </w:r>
      <w:proofErr w:type="spellEnd"/>
      <w:r w:rsidRPr="00A72950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A72950">
        <w:rPr>
          <w:rFonts w:ascii="Times New Roman" w:hAnsi="Times New Roman" w:cs="Times New Roman"/>
          <w:sz w:val="24"/>
          <w:szCs w:val="24"/>
        </w:rPr>
        <w:t>Орчард</w:t>
      </w:r>
      <w:proofErr w:type="spellEnd"/>
      <w:r w:rsidRPr="00A72950">
        <w:rPr>
          <w:rFonts w:ascii="Times New Roman" w:hAnsi="Times New Roman" w:cs="Times New Roman"/>
          <w:sz w:val="24"/>
          <w:szCs w:val="24"/>
        </w:rPr>
        <w:t>», «Метрополитен», «Токио Сити Опера», «</w:t>
      </w:r>
      <w:proofErr w:type="spellStart"/>
      <w:r w:rsidRPr="00A72950">
        <w:rPr>
          <w:rFonts w:ascii="Times New Roman" w:hAnsi="Times New Roman" w:cs="Times New Roman"/>
          <w:sz w:val="24"/>
          <w:szCs w:val="24"/>
        </w:rPr>
        <w:t>Казальс</w:t>
      </w:r>
      <w:proofErr w:type="spellEnd"/>
      <w:r w:rsidRPr="00A72950">
        <w:rPr>
          <w:rFonts w:ascii="Times New Roman" w:hAnsi="Times New Roman" w:cs="Times New Roman"/>
          <w:sz w:val="24"/>
          <w:szCs w:val="24"/>
        </w:rPr>
        <w:t xml:space="preserve"> Холл» (Токио), «Рокфеллер Центр» (Нью-Йорк), «Колизей» (Буэнос-Айрес), театра «</w:t>
      </w:r>
      <w:proofErr w:type="spellStart"/>
      <w:r w:rsidRPr="00A72950">
        <w:rPr>
          <w:rFonts w:ascii="Times New Roman" w:hAnsi="Times New Roman" w:cs="Times New Roman"/>
          <w:sz w:val="24"/>
          <w:szCs w:val="24"/>
        </w:rPr>
        <w:t>Джионе</w:t>
      </w:r>
      <w:proofErr w:type="spellEnd"/>
      <w:r w:rsidRPr="00A72950">
        <w:rPr>
          <w:rFonts w:ascii="Times New Roman" w:hAnsi="Times New Roman" w:cs="Times New Roman"/>
          <w:sz w:val="24"/>
          <w:szCs w:val="24"/>
        </w:rPr>
        <w:t xml:space="preserve">» (Рим), Мюнхенской филармонии, Санкт-Петербургской филармонии и Капеллы, Большого и Малого залов Московской консерватории, Мариинского театра (Санкт-Петербург) и Большого театра (Москва). Сотрудничает с такими дирижерами, как Николай Алексеев, Александр Дмитриев, Вероника Дударова, Валерий </w:t>
      </w:r>
      <w:proofErr w:type="spellStart"/>
      <w:r w:rsidRPr="00A72950">
        <w:rPr>
          <w:rFonts w:ascii="Times New Roman" w:hAnsi="Times New Roman" w:cs="Times New Roman"/>
          <w:sz w:val="24"/>
          <w:szCs w:val="24"/>
        </w:rPr>
        <w:t>Гергиев</w:t>
      </w:r>
      <w:proofErr w:type="spellEnd"/>
      <w:r w:rsidRPr="00A72950">
        <w:rPr>
          <w:rFonts w:ascii="Times New Roman" w:hAnsi="Times New Roman" w:cs="Times New Roman"/>
          <w:sz w:val="24"/>
          <w:szCs w:val="24"/>
        </w:rPr>
        <w:t xml:space="preserve">, Игорь Головчин, </w:t>
      </w:r>
      <w:proofErr w:type="spellStart"/>
      <w:r w:rsidRPr="00A72950">
        <w:rPr>
          <w:rFonts w:ascii="Times New Roman" w:hAnsi="Times New Roman" w:cs="Times New Roman"/>
          <w:sz w:val="24"/>
          <w:szCs w:val="24"/>
        </w:rPr>
        <w:t>ЙозасДомаркас</w:t>
      </w:r>
      <w:proofErr w:type="spellEnd"/>
      <w:r w:rsidRPr="00A72950">
        <w:rPr>
          <w:rFonts w:ascii="Times New Roman" w:hAnsi="Times New Roman" w:cs="Times New Roman"/>
          <w:sz w:val="24"/>
          <w:szCs w:val="24"/>
        </w:rPr>
        <w:t xml:space="preserve">, Арнольд </w:t>
      </w:r>
      <w:proofErr w:type="spellStart"/>
      <w:r w:rsidRPr="00A72950">
        <w:rPr>
          <w:rFonts w:ascii="Times New Roman" w:hAnsi="Times New Roman" w:cs="Times New Roman"/>
          <w:sz w:val="24"/>
          <w:szCs w:val="24"/>
        </w:rPr>
        <w:t>Кац</w:t>
      </w:r>
      <w:proofErr w:type="spellEnd"/>
      <w:r w:rsidRPr="00A72950">
        <w:rPr>
          <w:rFonts w:ascii="Times New Roman" w:hAnsi="Times New Roman" w:cs="Times New Roman"/>
          <w:sz w:val="24"/>
          <w:szCs w:val="24"/>
        </w:rPr>
        <w:t xml:space="preserve">, Кен </w:t>
      </w:r>
      <w:proofErr w:type="spellStart"/>
      <w:r w:rsidRPr="00A72950">
        <w:rPr>
          <w:rFonts w:ascii="Times New Roman" w:hAnsi="Times New Roman" w:cs="Times New Roman"/>
          <w:sz w:val="24"/>
          <w:szCs w:val="24"/>
        </w:rPr>
        <w:t>ИчироКобаячи</w:t>
      </w:r>
      <w:proofErr w:type="spellEnd"/>
      <w:r w:rsidRPr="00A72950">
        <w:rPr>
          <w:rFonts w:ascii="Times New Roman" w:hAnsi="Times New Roman" w:cs="Times New Roman"/>
          <w:sz w:val="24"/>
          <w:szCs w:val="24"/>
        </w:rPr>
        <w:t xml:space="preserve">, Михаил Плетнев, Александр </w:t>
      </w:r>
      <w:proofErr w:type="spellStart"/>
      <w:r w:rsidRPr="00A72950">
        <w:rPr>
          <w:rFonts w:ascii="Times New Roman" w:hAnsi="Times New Roman" w:cs="Times New Roman"/>
          <w:sz w:val="24"/>
          <w:szCs w:val="24"/>
        </w:rPr>
        <w:t>Поляничко</w:t>
      </w:r>
      <w:proofErr w:type="spellEnd"/>
      <w:r w:rsidRPr="00A72950">
        <w:rPr>
          <w:rFonts w:ascii="Times New Roman" w:hAnsi="Times New Roman" w:cs="Times New Roman"/>
          <w:sz w:val="24"/>
          <w:szCs w:val="24"/>
        </w:rPr>
        <w:t xml:space="preserve">, Евгений </w:t>
      </w:r>
      <w:proofErr w:type="spellStart"/>
      <w:r w:rsidRPr="00A72950">
        <w:rPr>
          <w:rFonts w:ascii="Times New Roman" w:hAnsi="Times New Roman" w:cs="Times New Roman"/>
          <w:sz w:val="24"/>
          <w:szCs w:val="24"/>
        </w:rPr>
        <w:t>Светланов</w:t>
      </w:r>
      <w:proofErr w:type="spellEnd"/>
      <w:r w:rsidRPr="00A72950">
        <w:rPr>
          <w:rFonts w:ascii="Times New Roman" w:hAnsi="Times New Roman" w:cs="Times New Roman"/>
          <w:sz w:val="24"/>
          <w:szCs w:val="24"/>
        </w:rPr>
        <w:t xml:space="preserve">, Владислав </w:t>
      </w:r>
      <w:proofErr w:type="spellStart"/>
      <w:r w:rsidRPr="00A72950">
        <w:rPr>
          <w:rFonts w:ascii="Times New Roman" w:hAnsi="Times New Roman" w:cs="Times New Roman"/>
          <w:sz w:val="24"/>
          <w:szCs w:val="24"/>
        </w:rPr>
        <w:t>Чернушенко</w:t>
      </w:r>
      <w:proofErr w:type="spellEnd"/>
      <w:r w:rsidRPr="00A72950">
        <w:rPr>
          <w:rFonts w:ascii="Times New Roman" w:hAnsi="Times New Roman" w:cs="Times New Roman"/>
          <w:sz w:val="24"/>
          <w:szCs w:val="24"/>
        </w:rPr>
        <w:t xml:space="preserve">. Среди выдающихся музыкантов, с которыми пианист выступает в ансамблях – Лиана Исакадзе, Наум </w:t>
      </w:r>
      <w:proofErr w:type="spellStart"/>
      <w:r w:rsidRPr="00A72950">
        <w:rPr>
          <w:rFonts w:ascii="Times New Roman" w:hAnsi="Times New Roman" w:cs="Times New Roman"/>
          <w:sz w:val="24"/>
          <w:szCs w:val="24"/>
        </w:rPr>
        <w:t>Штаркман</w:t>
      </w:r>
      <w:proofErr w:type="spellEnd"/>
      <w:r w:rsidRPr="00A72950">
        <w:rPr>
          <w:rFonts w:ascii="Times New Roman" w:hAnsi="Times New Roman" w:cs="Times New Roman"/>
          <w:sz w:val="24"/>
          <w:szCs w:val="24"/>
        </w:rPr>
        <w:t xml:space="preserve">, Иван </w:t>
      </w:r>
      <w:proofErr w:type="spellStart"/>
      <w:r w:rsidRPr="00A72950">
        <w:rPr>
          <w:rFonts w:ascii="Times New Roman" w:hAnsi="Times New Roman" w:cs="Times New Roman"/>
          <w:sz w:val="24"/>
          <w:szCs w:val="24"/>
        </w:rPr>
        <w:t>Монигетти</w:t>
      </w:r>
      <w:proofErr w:type="spellEnd"/>
      <w:r w:rsidRPr="00A72950">
        <w:rPr>
          <w:rFonts w:ascii="Times New Roman" w:hAnsi="Times New Roman" w:cs="Times New Roman"/>
          <w:sz w:val="24"/>
          <w:szCs w:val="24"/>
        </w:rPr>
        <w:t xml:space="preserve">, Вадим Репин, Марианна Тарасова, Ольга </w:t>
      </w:r>
      <w:proofErr w:type="spellStart"/>
      <w:r w:rsidRPr="00A72950">
        <w:rPr>
          <w:rFonts w:ascii="Times New Roman" w:hAnsi="Times New Roman" w:cs="Times New Roman"/>
          <w:sz w:val="24"/>
          <w:szCs w:val="24"/>
        </w:rPr>
        <w:t>Кондина</w:t>
      </w:r>
      <w:proofErr w:type="spellEnd"/>
      <w:r w:rsidRPr="00A72950">
        <w:rPr>
          <w:rFonts w:ascii="Times New Roman" w:hAnsi="Times New Roman" w:cs="Times New Roman"/>
          <w:sz w:val="24"/>
          <w:szCs w:val="24"/>
        </w:rPr>
        <w:t xml:space="preserve"> и многие другие.</w:t>
      </w:r>
    </w:p>
    <w:p w:rsidR="009E46F2" w:rsidRDefault="00A72950" w:rsidP="009E4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2950">
        <w:rPr>
          <w:rFonts w:ascii="Times New Roman" w:hAnsi="Times New Roman" w:cs="Times New Roman"/>
          <w:sz w:val="24"/>
          <w:szCs w:val="24"/>
        </w:rPr>
        <w:t xml:space="preserve">Успешную концертную деятельность Владимир </w:t>
      </w:r>
      <w:proofErr w:type="spellStart"/>
      <w:r w:rsidRPr="00A72950">
        <w:rPr>
          <w:rFonts w:ascii="Times New Roman" w:hAnsi="Times New Roman" w:cs="Times New Roman"/>
          <w:sz w:val="24"/>
          <w:szCs w:val="24"/>
        </w:rPr>
        <w:t>Мищук</w:t>
      </w:r>
      <w:proofErr w:type="spellEnd"/>
      <w:r w:rsidRPr="00A72950">
        <w:rPr>
          <w:rFonts w:ascii="Times New Roman" w:hAnsi="Times New Roman" w:cs="Times New Roman"/>
          <w:sz w:val="24"/>
          <w:szCs w:val="24"/>
        </w:rPr>
        <w:t xml:space="preserve"> совмещает с преподаванием в Санкт-Петербургской консерватории (с 2012 года – профессор кафедры специального фортепиано). С 1998 года является главным приглашенным профессором Академии «S.O.P.R.A.» (Япония), с 2009 года – профессором Международной фортепианной академии в Комо (Италия). Дает мастер-классы в крупнейших мировых музыкальных институтах. Постоянно работает в составе жюри крупных международных конкурсов. </w:t>
      </w:r>
    </w:p>
    <w:p w:rsidR="00A72950" w:rsidRPr="00A72950" w:rsidRDefault="00A72950" w:rsidP="009E4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2950">
        <w:rPr>
          <w:rFonts w:ascii="Times New Roman" w:hAnsi="Times New Roman" w:cs="Times New Roman"/>
          <w:sz w:val="24"/>
          <w:szCs w:val="24"/>
        </w:rPr>
        <w:t xml:space="preserve">С 2011 года Владимир </w:t>
      </w:r>
      <w:proofErr w:type="spellStart"/>
      <w:r w:rsidRPr="00A72950">
        <w:rPr>
          <w:rFonts w:ascii="Times New Roman" w:hAnsi="Times New Roman" w:cs="Times New Roman"/>
          <w:sz w:val="24"/>
          <w:szCs w:val="24"/>
        </w:rPr>
        <w:t>Мищук</w:t>
      </w:r>
      <w:proofErr w:type="spellEnd"/>
      <w:r w:rsidRPr="00A72950">
        <w:rPr>
          <w:rFonts w:ascii="Times New Roman" w:hAnsi="Times New Roman" w:cs="Times New Roman"/>
          <w:sz w:val="24"/>
          <w:szCs w:val="24"/>
        </w:rPr>
        <w:t xml:space="preserve"> – художественный руководитель Международного фестиваля русской музыки в Старой Руссе.</w:t>
      </w:r>
    </w:p>
    <w:p w:rsidR="009E324F" w:rsidRPr="00A72950" w:rsidRDefault="009E324F" w:rsidP="00A72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324F" w:rsidRPr="00A72950" w:rsidSect="004F6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950"/>
    <w:rsid w:val="004F64BB"/>
    <w:rsid w:val="009E324F"/>
    <w:rsid w:val="009E46F2"/>
    <w:rsid w:val="00A72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5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2017-10-23T10:08:00Z</dcterms:created>
  <dcterms:modified xsi:type="dcterms:W3CDTF">2017-10-24T11:35:00Z</dcterms:modified>
</cp:coreProperties>
</file>